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80" w:lineRule="exact"/>
        <w:jc w:val="center"/>
        <w:rPr>
          <w:rFonts w:hint="eastAsia" w:ascii="方正小标宋简体" w:hAnsi="方正小标宋简体" w:eastAsia="方正小标宋简体" w:cs="方正小标宋简体"/>
          <w:bCs/>
          <w:sz w:val="36"/>
          <w:szCs w:val="36"/>
          <w:shd w:val="clear" w:color="auto" w:fill="FFFFFF"/>
        </w:rPr>
      </w:pPr>
      <w:r>
        <w:rPr>
          <w:rFonts w:hint="eastAsia" w:ascii="方正小标宋简体" w:hAnsi="方正小标宋简体" w:eastAsia="方正小标宋简体" w:cs="方正小标宋简体"/>
          <w:bCs/>
          <w:sz w:val="36"/>
          <w:szCs w:val="36"/>
          <w:shd w:val="clear" w:color="auto" w:fill="FFFFFF"/>
          <w:lang w:val="en-US" w:eastAsia="zh-CN"/>
        </w:rPr>
        <w:t>萍乡市</w:t>
      </w:r>
      <w:r>
        <w:rPr>
          <w:rFonts w:hint="eastAsia" w:ascii="方正小标宋简体" w:hAnsi="方正小标宋简体" w:eastAsia="方正小标宋简体" w:cs="方正小标宋简体"/>
          <w:bCs/>
          <w:sz w:val="36"/>
          <w:szCs w:val="36"/>
          <w:shd w:val="clear" w:color="auto" w:fill="FFFFFF"/>
        </w:rPr>
        <w:t>2022年下半年中小学教师资格考试（笔试）</w:t>
      </w:r>
    </w:p>
    <w:p>
      <w:pPr>
        <w:pStyle w:val="5"/>
        <w:widowControl/>
        <w:spacing w:beforeAutospacing="0" w:afterAutospacing="0" w:line="580" w:lineRule="exact"/>
        <w:jc w:val="center"/>
        <w:rPr>
          <w:rFonts w:ascii="方正小标宋简体" w:hAnsi="方正小标宋简体" w:eastAsia="方正小标宋简体" w:cs="方正小标宋简体"/>
          <w:bCs/>
          <w:sz w:val="36"/>
          <w:szCs w:val="36"/>
          <w:shd w:val="clear" w:color="auto" w:fill="FFFFFF"/>
        </w:rPr>
      </w:pPr>
      <w:r>
        <w:rPr>
          <w:rFonts w:hint="eastAsia" w:ascii="方正小标宋简体" w:hAnsi="方正小标宋简体" w:eastAsia="方正小标宋简体" w:cs="方正小标宋简体"/>
          <w:bCs/>
          <w:sz w:val="36"/>
          <w:szCs w:val="36"/>
          <w:shd w:val="clear" w:color="auto" w:fill="FFFFFF"/>
        </w:rPr>
        <w:t xml:space="preserve">疫情防控考生须知 </w:t>
      </w:r>
    </w:p>
    <w:p>
      <w:pPr>
        <w:spacing w:line="580" w:lineRule="exact"/>
        <w:rPr>
          <w:rFonts w:ascii="仿宋_GB2312"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萍乡市</w:t>
      </w:r>
      <w:r>
        <w:rPr>
          <w:rFonts w:hint="eastAsia" w:ascii="仿宋_GB2312" w:hAnsi="Times New Roman" w:eastAsia="仿宋_GB2312" w:cs="Times New Roman"/>
          <w:sz w:val="32"/>
          <w:szCs w:val="32"/>
        </w:rPr>
        <w:t>2022年</w:t>
      </w:r>
      <w:r>
        <w:rPr>
          <w:rFonts w:hint="eastAsia" w:ascii="仿宋_GB2312" w:hAnsi="Times New Roman" w:eastAsia="仿宋_GB2312" w:cs="Times New Roman"/>
          <w:sz w:val="32"/>
          <w:szCs w:val="32"/>
          <w:lang w:val="en-US" w:eastAsia="zh-CN"/>
        </w:rPr>
        <w:t>下</w:t>
      </w:r>
      <w:r>
        <w:rPr>
          <w:rFonts w:hint="eastAsia" w:ascii="仿宋_GB2312" w:hAnsi="Times New Roman" w:eastAsia="仿宋_GB2312" w:cs="Times New Roman"/>
          <w:sz w:val="32"/>
          <w:szCs w:val="32"/>
        </w:rPr>
        <w:t>半年中小学教师资格考试将于</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29</w:t>
      </w:r>
      <w:r>
        <w:rPr>
          <w:rFonts w:hint="eastAsia" w:ascii="仿宋_GB2312" w:hAnsi="Times New Roman" w:eastAsia="仿宋_GB2312" w:cs="Times New Roman"/>
          <w:sz w:val="32"/>
          <w:szCs w:val="32"/>
        </w:rPr>
        <w:t>日举行，为保障广大考生和考试工作人员生命安全和身体健康，</w:t>
      </w:r>
      <w:r>
        <w:rPr>
          <w:rFonts w:hint="eastAsia" w:ascii="仿宋_GB2312" w:hAnsi="仿宋_GB2312" w:eastAsia="仿宋_GB2312" w:cs="仿宋_GB2312"/>
          <w:sz w:val="32"/>
          <w:szCs w:val="32"/>
          <w:shd w:val="clear" w:color="auto" w:fill="FFFFFF"/>
        </w:rPr>
        <w:t>结合我</w:t>
      </w:r>
      <w:r>
        <w:rPr>
          <w:rFonts w:hint="eastAsia" w:ascii="仿宋_GB2312" w:hAnsi="仿宋_GB2312" w:eastAsia="仿宋_GB2312" w:cs="仿宋_GB2312"/>
          <w:sz w:val="32"/>
          <w:szCs w:val="32"/>
          <w:shd w:val="clear" w:color="auto" w:fill="FFFFFF"/>
          <w:lang w:val="en-US" w:eastAsia="zh-CN"/>
        </w:rPr>
        <w:t>市</w:t>
      </w:r>
      <w:r>
        <w:rPr>
          <w:rFonts w:hint="eastAsia" w:ascii="仿宋_GB2312" w:hAnsi="仿宋_GB2312" w:eastAsia="仿宋_GB2312" w:cs="仿宋_GB2312"/>
          <w:sz w:val="32"/>
          <w:szCs w:val="32"/>
          <w:shd w:val="clear" w:color="auto" w:fill="FFFFFF"/>
        </w:rPr>
        <w:t>当前疫情防控要求</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现将本次考试疫情防控须知公告如下，</w:t>
      </w:r>
      <w:r>
        <w:rPr>
          <w:rFonts w:hint="eastAsia" w:ascii="仿宋_GB2312" w:hAnsi="Times New Roman" w:eastAsia="仿宋_GB2312" w:cs="Times New Roman"/>
          <w:sz w:val="32"/>
          <w:szCs w:val="32"/>
        </w:rPr>
        <w:t>请</w:t>
      </w:r>
      <w:r>
        <w:rPr>
          <w:rFonts w:hint="eastAsia" w:ascii="仿宋_GB2312" w:hAnsi="Times New Roman" w:eastAsia="仿宋_GB2312" w:cs="Times New Roman"/>
          <w:sz w:val="32"/>
          <w:szCs w:val="32"/>
          <w:lang w:val="en-US" w:eastAsia="zh-CN"/>
        </w:rPr>
        <w:t>广大</w:t>
      </w:r>
      <w:r>
        <w:rPr>
          <w:rFonts w:hint="eastAsia" w:ascii="仿宋_GB2312" w:hAnsi="Times New Roman" w:eastAsia="仿宋_GB2312" w:cs="Times New Roman"/>
          <w:sz w:val="32"/>
          <w:szCs w:val="32"/>
        </w:rPr>
        <w:t>考生知悉、遵守、执行本项考试的新冠肺炎疫情防控要求。</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疫情防控严格</w:t>
      </w:r>
      <w:r>
        <w:rPr>
          <w:rFonts w:hint="eastAsia" w:ascii="仿宋_GB2312" w:hAnsi="Times New Roman" w:eastAsia="仿宋_GB2312" w:cs="Times New Roman"/>
          <w:sz w:val="32"/>
          <w:szCs w:val="32"/>
          <w:lang w:val="en-US" w:eastAsia="zh-CN"/>
        </w:rPr>
        <w:t>实</w:t>
      </w:r>
      <w:r>
        <w:rPr>
          <w:rFonts w:hint="eastAsia" w:ascii="仿宋_GB2312" w:hAnsi="Times New Roman" w:eastAsia="仿宋_GB2312" w:cs="Times New Roman"/>
          <w:sz w:val="32"/>
          <w:szCs w:val="32"/>
          <w:lang w:eastAsia="zh-CN"/>
        </w:rPr>
        <w:t>行属地管理。考试防疫要求将按疫情变化适时调整，</w:t>
      </w:r>
      <w:r>
        <w:rPr>
          <w:rFonts w:hint="eastAsia" w:ascii="仿宋_GB2312" w:hAnsi="Times New Roman" w:eastAsia="仿宋_GB2312" w:cs="Times New Roman"/>
          <w:sz w:val="32"/>
          <w:szCs w:val="32"/>
          <w:lang w:val="en-US" w:eastAsia="zh-CN"/>
        </w:rPr>
        <w:t>请</w:t>
      </w:r>
      <w:r>
        <w:rPr>
          <w:rFonts w:hint="eastAsia" w:ascii="仿宋_GB2312" w:hAnsi="Times New Roman" w:eastAsia="仿宋_GB2312" w:cs="Times New Roman"/>
          <w:sz w:val="32"/>
          <w:szCs w:val="32"/>
          <w:lang w:eastAsia="zh-CN"/>
        </w:rPr>
        <w:t>考生提前了解并确保自己符合考点所在地防疫政策和要求，密切关注江西省最新疫情防控政策措施（http://www.jiangxi.gov.cn/col/col61056/index.html）和</w:t>
      </w:r>
      <w:r>
        <w:rPr>
          <w:rFonts w:hint="eastAsia" w:ascii="仿宋_GB2312" w:hAnsi="Times New Roman" w:eastAsia="仿宋_GB2312" w:cs="Times New Roman"/>
          <w:sz w:val="32"/>
          <w:szCs w:val="32"/>
          <w:lang w:val="en-US" w:eastAsia="zh-CN"/>
        </w:rPr>
        <w:t>省</w:t>
      </w:r>
      <w:r>
        <w:rPr>
          <w:rFonts w:hint="eastAsia" w:ascii="仿宋_GB2312" w:hAnsi="Times New Roman" w:eastAsia="仿宋_GB2312" w:cs="Times New Roman"/>
          <w:sz w:val="32"/>
          <w:szCs w:val="32"/>
          <w:lang w:eastAsia="zh-CN"/>
        </w:rPr>
        <w:t>教育考试院官网发布的有关考试防疫要求，尽</w:t>
      </w:r>
      <w:r>
        <w:rPr>
          <w:rFonts w:hint="eastAsia" w:ascii="仿宋_GB2312" w:hAnsi="Times New Roman" w:eastAsia="仿宋_GB2312" w:cs="Times New Roman"/>
          <w:sz w:val="32"/>
          <w:szCs w:val="32"/>
          <w:lang w:val="en-US" w:eastAsia="zh-CN"/>
        </w:rPr>
        <w:t>早</w:t>
      </w:r>
      <w:r>
        <w:rPr>
          <w:rFonts w:hint="eastAsia" w:ascii="仿宋_GB2312" w:hAnsi="Times New Roman" w:eastAsia="仿宋_GB2312" w:cs="Times New Roman"/>
          <w:sz w:val="32"/>
          <w:szCs w:val="32"/>
          <w:lang w:eastAsia="zh-CN"/>
        </w:rPr>
        <w:t>返回考点所在</w:t>
      </w:r>
      <w:r>
        <w:rPr>
          <w:rFonts w:hint="eastAsia" w:ascii="仿宋_GB2312" w:hAnsi="Times New Roman" w:eastAsia="仿宋_GB2312" w:cs="Times New Roman"/>
          <w:sz w:val="32"/>
          <w:szCs w:val="32"/>
          <w:lang w:val="en-US" w:eastAsia="zh-CN"/>
        </w:rPr>
        <w:t>考区</w:t>
      </w:r>
      <w:r>
        <w:rPr>
          <w:rFonts w:hint="eastAsia" w:ascii="仿宋_GB2312" w:hAnsi="Times New Roman" w:eastAsia="仿宋_GB2312" w:cs="Times New Roman"/>
          <w:sz w:val="32"/>
          <w:szCs w:val="32"/>
          <w:lang w:eastAsia="zh-CN"/>
        </w:rPr>
        <w:t>，提前做好相关准备。按照萍乡市疫情防控指挥部的要求：中、高风险区考生暂缓来（返）萍；其他地区考生建议在考前一周提前来（返）萍，按要求完成核酸检测和健康监测。正处于隔离治疗期的确诊病例、无症状感染者，以及隔离（监测）期未满的密切接触者、密切接触者的密切接触者、入境人员和有国内</w:t>
      </w:r>
      <w:r>
        <w:rPr>
          <w:rFonts w:hint="eastAsia" w:ascii="仿宋_GB2312" w:hAnsi="Times New Roman" w:eastAsia="仿宋_GB2312" w:cs="Times New Roman"/>
          <w:color w:val="C00000"/>
          <w:sz w:val="32"/>
          <w:szCs w:val="32"/>
          <w:lang w:val="en-US" w:eastAsia="zh-CN"/>
        </w:rPr>
        <w:t>高、中、低</w:t>
      </w:r>
      <w:r>
        <w:rPr>
          <w:rFonts w:hint="eastAsia" w:ascii="仿宋_GB2312" w:hAnsi="Times New Roman" w:eastAsia="仿宋_GB2312" w:cs="Times New Roman"/>
          <w:sz w:val="32"/>
          <w:szCs w:val="32"/>
          <w:lang w:eastAsia="zh-CN"/>
        </w:rPr>
        <w:t>风险地区旅居史且隔离（监测）期未满的人员不得参加考试。如因疫情原因造成参加考试困难的，应及时向</w:t>
      </w:r>
      <w:r>
        <w:rPr>
          <w:rFonts w:hint="eastAsia" w:ascii="仿宋_GB2312" w:hAnsi="Times New Roman" w:eastAsia="仿宋_GB2312" w:cs="Times New Roman"/>
          <w:sz w:val="32"/>
          <w:szCs w:val="32"/>
          <w:lang w:val="en-US" w:eastAsia="zh-CN"/>
        </w:rPr>
        <w:t>萍乡市教育考试中心</w:t>
      </w:r>
      <w:r>
        <w:rPr>
          <w:rFonts w:hint="eastAsia" w:ascii="仿宋_GB2312" w:hAnsi="Times New Roman" w:eastAsia="仿宋_GB2312" w:cs="Times New Roman"/>
          <w:sz w:val="32"/>
          <w:szCs w:val="32"/>
          <w:lang w:eastAsia="zh-CN"/>
        </w:rPr>
        <w:t>报告，</w:t>
      </w:r>
      <w:r>
        <w:rPr>
          <w:rFonts w:hint="eastAsia" w:ascii="仿宋_GB2312" w:hAnsi="Times New Roman" w:eastAsia="仿宋_GB2312" w:cs="Times New Roman"/>
          <w:sz w:val="32"/>
          <w:szCs w:val="32"/>
          <w:lang w:val="en-US" w:eastAsia="zh-CN"/>
        </w:rPr>
        <w:t>萍乡市教育考试中心会</w:t>
      </w:r>
      <w:r>
        <w:rPr>
          <w:rFonts w:hint="eastAsia" w:ascii="仿宋_GB2312" w:hAnsi="Times New Roman" w:eastAsia="仿宋_GB2312" w:cs="Times New Roman"/>
          <w:sz w:val="32"/>
          <w:szCs w:val="32"/>
          <w:lang w:eastAsia="zh-CN"/>
        </w:rPr>
        <w:t>妥善处理。</w:t>
      </w:r>
      <w:r>
        <w:rPr>
          <w:rFonts w:hint="eastAsia" w:ascii="仿宋_GB2312" w:hAnsi="Times New Roman" w:eastAsia="仿宋_GB2312" w:cs="Times New Roman"/>
          <w:sz w:val="32"/>
          <w:szCs w:val="32"/>
          <w:lang w:val="en-US" w:eastAsia="zh-CN"/>
        </w:rPr>
        <w:t>最新疫情防控要求根据萍乡市疫情防控指挥部决定。</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仿宋_GB2312" w:eastAsia="仿宋_GB2312" w:cs="仿宋_GB2312"/>
          <w:sz w:val="32"/>
          <w:szCs w:val="32"/>
          <w:shd w:val="clear" w:color="auto" w:fill="FFFFFF"/>
        </w:rPr>
        <w:t>所有考生须提前申领“赣通码”</w:t>
      </w:r>
      <w:r>
        <w:rPr>
          <w:rFonts w:hint="eastAsia" w:ascii="仿宋_GB2312" w:hAnsi="仿宋_GB2312" w:eastAsia="仿宋_GB2312" w:cs="仿宋_GB2312"/>
          <w:sz w:val="32"/>
          <w:szCs w:val="32"/>
          <w:shd w:val="clear" w:color="auto" w:fill="FFFFFF"/>
          <w:lang w:eastAsia="zh-CN"/>
        </w:rPr>
        <w:t>，显示非绿码的考生，须按当地疫情防控要求严格落实防疫政策，符合条件的及时到相关部门核实情况进行转码。</w:t>
      </w:r>
      <w:r>
        <w:rPr>
          <w:rFonts w:hint="eastAsia" w:ascii="仿宋_GB2312" w:hAnsi="仿宋_GB2312" w:eastAsia="仿宋_GB2312" w:cs="仿宋_GB2312"/>
          <w:sz w:val="32"/>
          <w:szCs w:val="32"/>
          <w:shd w:val="clear" w:color="auto" w:fill="FFFFFF"/>
        </w:rPr>
        <w:t>在开考前48小时完成核酸检测，检测结果为阴性方可正常参加考试。考点疫情防控有特别要求的，考生必须</w:t>
      </w:r>
      <w:r>
        <w:rPr>
          <w:rFonts w:hint="eastAsia" w:ascii="仿宋_GB2312" w:hAnsi="仿宋_GB2312" w:eastAsia="仿宋_GB2312" w:cs="仿宋_GB2312"/>
          <w:sz w:val="32"/>
          <w:szCs w:val="32"/>
          <w:shd w:val="clear" w:color="auto" w:fill="FFFFFF"/>
          <w:lang w:val="en-US" w:eastAsia="zh-CN"/>
        </w:rPr>
        <w:t>及时</w:t>
      </w:r>
      <w:r>
        <w:rPr>
          <w:rFonts w:hint="eastAsia" w:ascii="仿宋_GB2312" w:hAnsi="仿宋_GB2312" w:eastAsia="仿宋_GB2312" w:cs="仿宋_GB2312"/>
          <w:sz w:val="32"/>
          <w:szCs w:val="32"/>
          <w:shd w:val="clear" w:color="auto" w:fill="FFFFFF"/>
        </w:rPr>
        <w:t>了解并遵照执行。</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三、</w:t>
      </w:r>
      <w:r>
        <w:rPr>
          <w:rFonts w:hint="eastAsia" w:ascii="仿宋_GB2312" w:hAnsi="Times New Roman" w:eastAsia="仿宋_GB2312" w:cs="Times New Roman"/>
          <w:sz w:val="32"/>
          <w:szCs w:val="32"/>
          <w:lang w:eastAsia="zh-CN"/>
        </w:rPr>
        <w:t>建议所有考生于考前第</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lang w:eastAsia="zh-CN"/>
        </w:rPr>
        <w:t>天</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lang w:eastAsia="zh-CN"/>
        </w:rPr>
        <w:t>月</w:t>
      </w:r>
      <w:r>
        <w:rPr>
          <w:rFonts w:hint="eastAsia" w:ascii="仿宋_GB2312" w:hAnsi="Times New Roman" w:eastAsia="仿宋_GB2312" w:cs="Times New Roman"/>
          <w:sz w:val="32"/>
          <w:szCs w:val="32"/>
          <w:lang w:val="en-US" w:eastAsia="zh-CN"/>
        </w:rPr>
        <w:t>22</w:t>
      </w:r>
      <w:r>
        <w:rPr>
          <w:rFonts w:hint="eastAsia" w:ascii="仿宋_GB2312" w:hAnsi="Times New Roman" w:eastAsia="仿宋_GB2312" w:cs="Times New Roman"/>
          <w:sz w:val="32"/>
          <w:szCs w:val="32"/>
          <w:lang w:eastAsia="zh-CN"/>
        </w:rPr>
        <w:t>日（含）</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lang w:eastAsia="zh-CN"/>
        </w:rPr>
        <w:t>开始</w:t>
      </w:r>
      <w:r>
        <w:rPr>
          <w:rFonts w:hint="eastAsia" w:ascii="仿宋_GB2312" w:hAnsi="Times New Roman" w:eastAsia="仿宋_GB2312" w:cs="Times New Roman"/>
          <w:sz w:val="32"/>
          <w:szCs w:val="32"/>
          <w:lang w:val="en-US" w:eastAsia="zh-CN"/>
        </w:rPr>
        <w:t>在萍乡</w:t>
      </w:r>
      <w:r>
        <w:rPr>
          <w:rFonts w:hint="eastAsia" w:ascii="仿宋_GB2312" w:hAnsi="Times New Roman" w:eastAsia="仿宋_GB2312" w:cs="Times New Roman"/>
          <w:sz w:val="32"/>
          <w:szCs w:val="32"/>
          <w:lang w:eastAsia="zh-CN"/>
        </w:rPr>
        <w:t>所在</w:t>
      </w:r>
      <w:r>
        <w:rPr>
          <w:rFonts w:hint="eastAsia" w:ascii="仿宋_GB2312" w:hAnsi="Times New Roman" w:eastAsia="仿宋_GB2312" w:cs="Times New Roman"/>
          <w:sz w:val="32"/>
          <w:szCs w:val="32"/>
          <w:lang w:val="en-US" w:eastAsia="zh-CN"/>
        </w:rPr>
        <w:t>地</w:t>
      </w:r>
      <w:r>
        <w:rPr>
          <w:rFonts w:hint="eastAsia" w:ascii="仿宋_GB2312" w:hAnsi="Times New Roman" w:eastAsia="仿宋_GB2312" w:cs="Times New Roman"/>
          <w:sz w:val="32"/>
          <w:szCs w:val="32"/>
          <w:lang w:eastAsia="zh-CN"/>
        </w:rPr>
        <w:t>备考，非必要不离</w:t>
      </w:r>
      <w:r>
        <w:rPr>
          <w:rFonts w:hint="eastAsia" w:ascii="仿宋_GB2312" w:hAnsi="Times New Roman" w:eastAsia="仿宋_GB2312" w:cs="Times New Roman"/>
          <w:sz w:val="32"/>
          <w:szCs w:val="32"/>
          <w:lang w:val="en-US" w:eastAsia="zh-CN"/>
        </w:rPr>
        <w:t>开</w:t>
      </w:r>
      <w:r>
        <w:rPr>
          <w:rFonts w:hint="eastAsia" w:ascii="仿宋_GB2312" w:hAnsi="Times New Roman" w:eastAsia="仿宋_GB2312" w:cs="Times New Roman"/>
          <w:sz w:val="32"/>
          <w:szCs w:val="32"/>
          <w:lang w:eastAsia="zh-CN"/>
        </w:rPr>
        <w:t>，以免受疫情影响不能参加考试。备考期间，避免参加聚会、聚餐等聚集性活动，减少进入人员密集的公共场所。</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四</w:t>
      </w:r>
      <w:r>
        <w:rPr>
          <w:rFonts w:hint="eastAsia" w:ascii="仿宋_GB2312" w:hAnsi="Times New Roman" w:eastAsia="仿宋_GB2312" w:cs="Times New Roman"/>
          <w:sz w:val="32"/>
          <w:szCs w:val="32"/>
          <w:lang w:eastAsia="zh-CN"/>
        </w:rPr>
        <w:t>、所有考生在考前</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lang w:eastAsia="zh-CN"/>
        </w:rPr>
        <w:t>天，须开展自我健康监测，做好个人防疫工作，通过“赣通码”如实上传个人健康信息。体温监测期间凡出现发热、咳嗽、乏力、腹泻、嗅觉味觉异常等症状的，应及时就医并报告。打印并如实填写《健康情况承诺书》（见附件），</w:t>
      </w:r>
      <w:r>
        <w:rPr>
          <w:rFonts w:hint="eastAsia" w:ascii="仿宋_GB2312" w:hAnsi="Times New Roman" w:eastAsia="仿宋_GB2312" w:cs="Times New Roman"/>
          <w:sz w:val="32"/>
          <w:szCs w:val="32"/>
          <w:lang w:val="en-US" w:eastAsia="zh-CN"/>
        </w:rPr>
        <w:t>每</w:t>
      </w:r>
      <w:r>
        <w:rPr>
          <w:rFonts w:hint="eastAsia" w:ascii="仿宋_GB2312" w:hAnsi="Times New Roman" w:eastAsia="仿宋_GB2312" w:cs="Times New Roman"/>
          <w:sz w:val="32"/>
          <w:szCs w:val="32"/>
          <w:lang w:eastAsia="zh-CN"/>
        </w:rPr>
        <w:t>科目一</w:t>
      </w:r>
      <w:r>
        <w:rPr>
          <w:rFonts w:hint="eastAsia" w:ascii="仿宋_GB2312" w:hAnsi="Times New Roman" w:eastAsia="仿宋_GB2312" w:cs="Times New Roman"/>
          <w:sz w:val="32"/>
          <w:szCs w:val="32"/>
          <w:lang w:val="en-US" w:eastAsia="zh-CN"/>
        </w:rPr>
        <w:t>份</w:t>
      </w:r>
      <w:r>
        <w:rPr>
          <w:rFonts w:hint="eastAsia" w:ascii="仿宋_GB2312" w:hAnsi="Times New Roman" w:eastAsia="仿宋_GB2312" w:cs="Times New Roman"/>
          <w:sz w:val="32"/>
          <w:szCs w:val="32"/>
          <w:lang w:eastAsia="zh-CN"/>
        </w:rPr>
        <w:t>，进考点后交与监考人员。</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五</w:t>
      </w:r>
      <w:r>
        <w:rPr>
          <w:rFonts w:hint="eastAsia" w:ascii="仿宋_GB2312" w:hAnsi="Times New Roman" w:eastAsia="仿宋_GB2312" w:cs="Times New Roman"/>
          <w:sz w:val="32"/>
          <w:szCs w:val="32"/>
          <w:lang w:eastAsia="zh-CN"/>
        </w:rPr>
        <w:t>、考试当日，考生应适当提前到达考点，积极配合考点</w:t>
      </w:r>
      <w:r>
        <w:rPr>
          <w:rFonts w:hint="eastAsia" w:ascii="仿宋_GB2312" w:hAnsi="Times New Roman" w:eastAsia="仿宋_GB2312" w:cs="Times New Roman"/>
          <w:sz w:val="32"/>
          <w:szCs w:val="32"/>
          <w:lang w:val="en-US" w:eastAsia="zh-CN"/>
        </w:rPr>
        <w:t>工作人员</w:t>
      </w:r>
      <w:r>
        <w:rPr>
          <w:rFonts w:hint="eastAsia" w:ascii="仿宋_GB2312" w:hAnsi="Times New Roman" w:eastAsia="仿宋_GB2312" w:cs="Times New Roman"/>
          <w:sz w:val="32"/>
          <w:szCs w:val="32"/>
          <w:lang w:eastAsia="zh-CN"/>
        </w:rPr>
        <w:t>进行健康检查和登记，服从考点疫情防控管理，如遇突发情况须听从考点工作人员安排。</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六</w:t>
      </w:r>
      <w:r>
        <w:rPr>
          <w:rFonts w:hint="eastAsia" w:ascii="仿宋_GB2312" w:hAnsi="Times New Roman" w:eastAsia="仿宋_GB2312" w:cs="Times New Roman"/>
          <w:sz w:val="32"/>
          <w:szCs w:val="32"/>
          <w:lang w:eastAsia="zh-CN"/>
        </w:rPr>
        <w:t>、所有考生进入考点须佩戴口罩并自觉接受入场检测，主动出示本人准考证、</w:t>
      </w:r>
      <w:r>
        <w:rPr>
          <w:rFonts w:hint="eastAsia" w:ascii="仿宋_GB2312" w:hAnsi="Times New Roman" w:eastAsia="仿宋_GB2312" w:cs="Times New Roman"/>
          <w:sz w:val="32"/>
          <w:szCs w:val="32"/>
          <w:lang w:val="en-US" w:eastAsia="zh-CN"/>
        </w:rPr>
        <w:t>有效</w:t>
      </w:r>
      <w:r>
        <w:rPr>
          <w:rFonts w:hint="eastAsia" w:ascii="仿宋_GB2312" w:hAnsi="Times New Roman" w:eastAsia="仿宋_GB2312" w:cs="Times New Roman"/>
          <w:sz w:val="32"/>
          <w:szCs w:val="32"/>
          <w:lang w:eastAsia="zh-CN"/>
        </w:rPr>
        <w:t>身份证件、“健康码”、“通信大数据行程卡”、《考生健康</w:t>
      </w:r>
      <w:r>
        <w:rPr>
          <w:rFonts w:hint="eastAsia" w:ascii="仿宋_GB2312" w:hAnsi="Times New Roman" w:eastAsia="仿宋_GB2312" w:cs="Times New Roman"/>
          <w:sz w:val="32"/>
          <w:szCs w:val="32"/>
          <w:lang w:val="en-US" w:eastAsia="zh-CN"/>
        </w:rPr>
        <w:t>状况</w:t>
      </w:r>
      <w:r>
        <w:rPr>
          <w:rFonts w:hint="eastAsia" w:ascii="仿宋_GB2312" w:hAnsi="Times New Roman" w:eastAsia="仿宋_GB2312" w:cs="Times New Roman"/>
          <w:sz w:val="32"/>
          <w:szCs w:val="32"/>
          <w:lang w:eastAsia="zh-CN"/>
        </w:rPr>
        <w:t>承诺书》、考前48小时内核酸检测报告（纸质或电子报告均可），并接受体温测量且体温低于37.3℃，方可正常进入考点参加考试。</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七</w:t>
      </w:r>
      <w:r>
        <w:rPr>
          <w:rFonts w:hint="eastAsia" w:ascii="仿宋_GB2312" w:hAnsi="Times New Roman" w:eastAsia="仿宋_GB2312" w:cs="Times New Roman"/>
          <w:sz w:val="32"/>
          <w:szCs w:val="32"/>
          <w:lang w:eastAsia="zh-CN"/>
        </w:rPr>
        <w:t>、第一次测量体温不合格的考生，可在临时留观区适当休息后再次测量。仍不合格的，由考点依据防疫工作要求，结合卫生健康部门、疾控机构意见，综合评估研判是否具备参加考试的条件。</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八、</w:t>
      </w:r>
      <w:r>
        <w:rPr>
          <w:rFonts w:hint="eastAsia" w:ascii="仿宋_GB2312" w:hAnsi="Times New Roman" w:eastAsia="仿宋_GB2312" w:cs="Times New Roman"/>
          <w:sz w:val="32"/>
          <w:szCs w:val="32"/>
          <w:lang w:eastAsia="zh-CN"/>
        </w:rPr>
        <w:t>对于因疫情原因无法参加本次考试的考生，</w:t>
      </w:r>
      <w:r>
        <w:rPr>
          <w:rFonts w:hint="eastAsia" w:ascii="仿宋_GB2312" w:hAnsi="Times New Roman" w:eastAsia="仿宋_GB2312" w:cs="Times New Roman"/>
          <w:sz w:val="32"/>
          <w:szCs w:val="32"/>
          <w:lang w:val="en-US" w:eastAsia="zh-CN"/>
        </w:rPr>
        <w:t>根据</w:t>
      </w:r>
      <w:r>
        <w:rPr>
          <w:rFonts w:hint="eastAsia" w:ascii="仿宋_GB2312" w:hAnsi="Times New Roman" w:eastAsia="仿宋_GB2312" w:cs="Times New Roman"/>
          <w:sz w:val="32"/>
          <w:szCs w:val="32"/>
          <w:lang w:eastAsia="zh-CN"/>
        </w:rPr>
        <w:t>相关</w:t>
      </w:r>
      <w:r>
        <w:rPr>
          <w:rFonts w:hint="eastAsia" w:ascii="仿宋_GB2312" w:hAnsi="Times New Roman" w:eastAsia="仿宋_GB2312" w:cs="Times New Roman"/>
          <w:sz w:val="32"/>
          <w:szCs w:val="32"/>
          <w:lang w:val="en-US" w:eastAsia="zh-CN"/>
        </w:rPr>
        <w:t>规定退费，具体要求</w:t>
      </w:r>
      <w:r>
        <w:rPr>
          <w:rFonts w:hint="eastAsia" w:ascii="仿宋_GB2312" w:hAnsi="Times New Roman" w:eastAsia="仿宋_GB2312" w:cs="Times New Roman"/>
          <w:sz w:val="32"/>
          <w:szCs w:val="32"/>
          <w:lang w:eastAsia="zh-CN"/>
        </w:rPr>
        <w:t>将于考后</w:t>
      </w:r>
      <w:r>
        <w:rPr>
          <w:rFonts w:hint="eastAsia" w:ascii="仿宋_GB2312" w:hAnsi="Times New Roman" w:eastAsia="仿宋_GB2312" w:cs="Times New Roman"/>
          <w:sz w:val="32"/>
          <w:szCs w:val="32"/>
          <w:lang w:val="en-US" w:eastAsia="zh-CN"/>
        </w:rPr>
        <w:t>见省考试院</w:t>
      </w:r>
      <w:r>
        <w:rPr>
          <w:rFonts w:hint="eastAsia" w:ascii="仿宋_GB2312" w:hAnsi="Times New Roman" w:eastAsia="仿宋_GB2312" w:cs="Times New Roman"/>
          <w:sz w:val="32"/>
          <w:szCs w:val="32"/>
          <w:lang w:eastAsia="zh-CN"/>
        </w:rPr>
        <w:t>公告。</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附件：江西省2022年下半年中小学教师资格考试（笔试）</w:t>
      </w:r>
    </w:p>
    <w:p>
      <w:pPr>
        <w:keepNext w:val="0"/>
        <w:keepLines w:val="0"/>
        <w:pageBreakBefore w:val="0"/>
        <w:kinsoku/>
        <w:wordWrap/>
        <w:overflowPunct/>
        <w:topLinePunct w:val="0"/>
        <w:autoSpaceDE/>
        <w:autoSpaceDN/>
        <w:bidi w:val="0"/>
        <w:adjustRightInd/>
        <w:snapToGrid/>
        <w:spacing w:line="440" w:lineRule="exact"/>
        <w:ind w:firstLine="1600" w:firstLineChars="5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考生</w:t>
      </w:r>
      <w:r>
        <w:rPr>
          <w:rFonts w:hint="eastAsia" w:ascii="仿宋_GB2312" w:hAnsi="Times New Roman" w:eastAsia="仿宋_GB2312" w:cs="Times New Roman"/>
          <w:sz w:val="32"/>
          <w:szCs w:val="32"/>
        </w:rPr>
        <w:t>健康状况承诺书</w:t>
      </w:r>
    </w:p>
    <w:p>
      <w:pPr>
        <w:keepNext w:val="0"/>
        <w:keepLines w:val="0"/>
        <w:pageBreakBefore w:val="0"/>
        <w:kinsoku/>
        <w:wordWrap/>
        <w:overflowPunct/>
        <w:topLinePunct w:val="0"/>
        <w:autoSpaceDE/>
        <w:autoSpaceDN/>
        <w:bidi w:val="0"/>
        <w:adjustRightInd/>
        <w:snapToGrid/>
        <w:spacing w:line="440" w:lineRule="exact"/>
        <w:ind w:firstLine="640" w:firstLineChars="200"/>
        <w:jc w:val="right"/>
        <w:textAlignment w:val="auto"/>
        <w:rPr>
          <w:rFonts w:ascii="仿宋_GB2312"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440" w:lineRule="exact"/>
        <w:ind w:firstLine="640" w:firstLineChars="200"/>
        <w:jc w:val="right"/>
        <w:textAlignment w:val="auto"/>
        <w:rPr>
          <w:rFonts w:ascii="仿宋_GB2312"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440" w:lineRule="exact"/>
        <w:ind w:firstLine="640" w:firstLineChars="200"/>
        <w:jc w:val="right"/>
        <w:textAlignment w:val="auto"/>
        <w:rPr>
          <w:rFonts w:ascii="仿宋_GB2312" w:hAnsi="Times New Roman" w:eastAsia="仿宋_GB2312" w:cs="Times New Roman"/>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440" w:lineRule="exact"/>
        <w:ind w:firstLine="640" w:firstLineChars="200"/>
        <w:jc w:val="right"/>
        <w:textAlignment w:val="auto"/>
        <w:rPr>
          <w:rFonts w:ascii="仿宋_GB2312"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440" w:lineRule="exact"/>
        <w:ind w:firstLine="640" w:firstLineChars="200"/>
        <w:jc w:val="center"/>
        <w:textAlignment w:val="auto"/>
        <w:rPr>
          <w:rFonts w:hint="default" w:ascii="仿宋_GB2312" w:hAnsi="Times New Roman" w:eastAsia="仿宋_GB2312" w:cs="Times New Roman"/>
          <w:sz w:val="32"/>
          <w:szCs w:val="32"/>
          <w:lang w:val="en-US"/>
        </w:rPr>
      </w:pPr>
      <w:r>
        <w:rPr>
          <w:rFonts w:hint="eastAsia" w:ascii="仿宋_GB2312" w:hAnsi="Times New Roman" w:eastAsia="仿宋_GB2312" w:cs="Times New Roman"/>
          <w:sz w:val="32"/>
          <w:szCs w:val="32"/>
          <w:lang w:val="en-US" w:eastAsia="zh-CN"/>
        </w:rPr>
        <w:t xml:space="preserve">               萍乡市教育考试中心</w:t>
      </w:r>
    </w:p>
    <w:p>
      <w:pPr>
        <w:keepNext w:val="0"/>
        <w:keepLines w:val="0"/>
        <w:pageBreakBefore w:val="0"/>
        <w:kinsoku/>
        <w:wordWrap/>
        <w:overflowPunct/>
        <w:topLinePunct w:val="0"/>
        <w:autoSpaceDE/>
        <w:autoSpaceDN/>
        <w:bidi w:val="0"/>
        <w:adjustRightInd/>
        <w:snapToGrid/>
        <w:spacing w:line="440" w:lineRule="exact"/>
        <w:ind w:firstLine="640" w:firstLineChars="200"/>
        <w:jc w:val="center"/>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 xml:space="preserve">2022年 </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19</w:t>
      </w:r>
      <w:r>
        <w:rPr>
          <w:rFonts w:hint="eastAsia" w:ascii="仿宋_GB2312" w:hAnsi="Times New Roman" w:eastAsia="仿宋_GB2312" w:cs="Times New Roman"/>
          <w:sz w:val="32"/>
          <w:szCs w:val="32"/>
        </w:rPr>
        <w:t>日</w:t>
      </w:r>
    </w:p>
    <w:p>
      <w:pPr>
        <w:keepNext w:val="0"/>
        <w:keepLines w:val="0"/>
        <w:pageBreakBefore w:val="0"/>
        <w:kinsoku/>
        <w:wordWrap/>
        <w:overflowPunct/>
        <w:topLinePunct w:val="0"/>
        <w:autoSpaceDE/>
        <w:autoSpaceDN/>
        <w:bidi w:val="0"/>
        <w:adjustRightInd/>
        <w:snapToGrid/>
        <w:spacing w:line="500" w:lineRule="exact"/>
        <w:ind w:firstLine="640" w:firstLineChars="200"/>
        <w:jc w:val="center"/>
        <w:textAlignment w:val="auto"/>
        <w:rPr>
          <w:rFonts w:hint="eastAsia" w:ascii="仿宋_GB2312" w:hAnsi="Times New Roman" w:eastAsia="仿宋_GB2312" w:cs="Times New Roman"/>
          <w:sz w:val="32"/>
          <w:szCs w:val="32"/>
        </w:rPr>
      </w:pPr>
    </w:p>
    <w:p>
      <w:pPr>
        <w:rPr>
          <w:rFonts w:hint="eastAsia"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br w:type="page"/>
      </w:r>
    </w:p>
    <w:p>
      <w:pPr>
        <w:jc w:val="lef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附件</w:t>
      </w:r>
    </w:p>
    <w:p>
      <w:pPr>
        <w:jc w:val="center"/>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rPr>
        <w:t>江西省2022年</w:t>
      </w:r>
      <w:r>
        <w:rPr>
          <w:rFonts w:hint="eastAsia" w:ascii="方正小标宋简体" w:hAnsi="方正小标宋简体" w:eastAsia="方正小标宋简体" w:cs="方正小标宋简体"/>
          <w:b w:val="0"/>
          <w:bCs w:val="0"/>
          <w:sz w:val="32"/>
          <w:szCs w:val="32"/>
          <w:lang w:val="en-US" w:eastAsia="zh-CN"/>
        </w:rPr>
        <w:t>下半年中小学教师资格考试（笔试）</w:t>
      </w:r>
    </w:p>
    <w:p>
      <w:pPr>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lang w:val="en-US" w:eastAsia="zh-CN"/>
        </w:rPr>
        <w:t>考生</w:t>
      </w:r>
      <w:r>
        <w:rPr>
          <w:rFonts w:hint="eastAsia" w:ascii="方正小标宋简体" w:hAnsi="方正小标宋简体" w:eastAsia="方正小标宋简体" w:cs="方正小标宋简体"/>
          <w:b w:val="0"/>
          <w:bCs w:val="0"/>
          <w:sz w:val="32"/>
          <w:szCs w:val="32"/>
        </w:rPr>
        <w:t>健康</w:t>
      </w:r>
      <w:r>
        <w:rPr>
          <w:rFonts w:hint="eastAsia" w:ascii="方正小标宋简体" w:hAnsi="方正小标宋简体" w:eastAsia="方正小标宋简体" w:cs="方正小标宋简体"/>
          <w:b w:val="0"/>
          <w:bCs w:val="0"/>
          <w:sz w:val="32"/>
          <w:szCs w:val="32"/>
          <w:lang w:val="en-US" w:eastAsia="zh-CN"/>
        </w:rPr>
        <w:t>状况</w:t>
      </w:r>
      <w:r>
        <w:rPr>
          <w:rFonts w:hint="eastAsia" w:ascii="方正小标宋简体" w:hAnsi="方正小标宋简体" w:eastAsia="方正小标宋简体" w:cs="方正小标宋简体"/>
          <w:b w:val="0"/>
          <w:bCs w:val="0"/>
          <w:sz w:val="32"/>
          <w:szCs w:val="32"/>
        </w:rPr>
        <w:t>承诺书</w:t>
      </w:r>
    </w:p>
    <w:p>
      <w:pPr>
        <w:rPr>
          <w:rFonts w:ascii="仿宋" w:hAnsi="仿宋" w:eastAsia="仿宋"/>
        </w:rPr>
      </w:pP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本人已知晓并遵守中小学教师资格考试关于考生个人健康要求和新冠肺炎疫情防控相关管理规定，并做如下承诺：</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本人不属于正处于隔离治疗期的确诊病例、无症状感染者，以及隔离（监测）期未满的密切接触者、密切接触者的密切接触者、入境人员和有国内</w:t>
      </w:r>
      <w:r>
        <w:rPr>
          <w:rFonts w:hint="eastAsia" w:ascii="仿宋_GB2312" w:hAnsi="Times New Roman" w:eastAsia="仿宋_GB2312" w:cs="Times New Roman"/>
          <w:color w:val="FF0000"/>
          <w:sz w:val="32"/>
          <w:szCs w:val="32"/>
          <w:lang w:val="en-US" w:eastAsia="zh-CN"/>
        </w:rPr>
        <w:t>高、中、低</w:t>
      </w:r>
      <w:r>
        <w:rPr>
          <w:rFonts w:hint="eastAsia" w:ascii="仿宋_GB2312" w:hAnsi="Times New Roman" w:eastAsia="仿宋_GB2312" w:cs="Times New Roman"/>
          <w:sz w:val="32"/>
          <w:szCs w:val="32"/>
          <w:lang w:eastAsia="zh-CN"/>
        </w:rPr>
        <w:t>风险地区旅居史且隔离（监测）期未满的人员。</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eastAsia="zh-CN"/>
        </w:rPr>
        <w:t>本人在考试前</w:t>
      </w:r>
      <w:r>
        <w:rPr>
          <w:rFonts w:hint="eastAsia" w:ascii="仿宋_GB2312" w:hAnsi="Times New Roman" w:eastAsia="仿宋_GB2312" w:cs="Times New Roman"/>
          <w:sz w:val="32"/>
          <w:szCs w:val="32"/>
          <w:lang w:val="en-US" w:eastAsia="zh-CN"/>
        </w:rPr>
        <w:t>7天</w:t>
      </w:r>
      <w:r>
        <w:rPr>
          <w:rFonts w:hint="eastAsia" w:ascii="仿宋_GB2312" w:hAnsi="Times New Roman" w:eastAsia="仿宋_GB2312" w:cs="Times New Roman"/>
          <w:sz w:val="32"/>
          <w:szCs w:val="32"/>
          <w:lang w:eastAsia="zh-CN"/>
        </w:rPr>
        <w:t>体温和个人健康</w:t>
      </w:r>
      <w:r>
        <w:rPr>
          <w:rFonts w:hint="eastAsia" w:ascii="仿宋_GB2312" w:hAnsi="Times New Roman" w:eastAsia="仿宋_GB2312" w:cs="Times New Roman"/>
          <w:sz w:val="32"/>
          <w:szCs w:val="32"/>
          <w:lang w:val="en-US" w:eastAsia="zh-CN"/>
        </w:rPr>
        <w:t>状况</w:t>
      </w:r>
      <w:r>
        <w:rPr>
          <w:rFonts w:hint="eastAsia" w:ascii="仿宋_GB2312" w:hAnsi="Times New Roman" w:eastAsia="仿宋_GB2312" w:cs="Times New Roman"/>
          <w:sz w:val="32"/>
          <w:szCs w:val="32"/>
          <w:lang w:eastAsia="zh-CN"/>
        </w:rPr>
        <w:t>均正常。</w:t>
      </w:r>
    </w:p>
    <w:p>
      <w:pPr>
        <w:spacing w:line="58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3.本人已知晓须提供考前48小时核酸检测阴性报告入场，考点所在地另有防疫规定的，按当地规定执行。</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lang w:eastAsia="zh-CN"/>
        </w:rPr>
        <w:t>考试过程中如出现发热、咳嗽、乏力、腹泻、嗅觉味觉异常等身体不适情况，我愿自行放弃考试或遵</w:t>
      </w:r>
      <w:r>
        <w:rPr>
          <w:rFonts w:hint="eastAsia" w:ascii="仿宋_GB2312" w:hAnsi="Times New Roman" w:eastAsia="仿宋_GB2312" w:cs="Times New Roman"/>
          <w:sz w:val="32"/>
          <w:szCs w:val="32"/>
          <w:lang w:val="en-US" w:eastAsia="zh-CN"/>
        </w:rPr>
        <w:t>从</w:t>
      </w:r>
      <w:r>
        <w:rPr>
          <w:rFonts w:hint="eastAsia" w:ascii="仿宋_GB2312" w:hAnsi="Times New Roman" w:eastAsia="仿宋_GB2312" w:cs="Times New Roman"/>
          <w:sz w:val="32"/>
          <w:szCs w:val="32"/>
          <w:lang w:eastAsia="zh-CN"/>
        </w:rPr>
        <w:t>现场工作人员安排到指定区域考试。</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本人保证以上承诺信息真实、准确，</w:t>
      </w:r>
      <w:r>
        <w:rPr>
          <w:rFonts w:hint="eastAsia" w:ascii="仿宋_GB2312" w:hAnsi="Times New Roman" w:eastAsia="仿宋_GB2312" w:cs="Times New Roman"/>
          <w:sz w:val="32"/>
          <w:szCs w:val="32"/>
          <w:lang w:val="en-US" w:eastAsia="zh-CN"/>
        </w:rPr>
        <w:t>若有</w:t>
      </w:r>
      <w:r>
        <w:rPr>
          <w:rFonts w:hint="eastAsia" w:ascii="仿宋_GB2312" w:hAnsi="Times New Roman" w:eastAsia="仿宋_GB2312" w:cs="Times New Roman"/>
          <w:sz w:val="32"/>
          <w:szCs w:val="32"/>
          <w:lang w:eastAsia="zh-CN"/>
        </w:rPr>
        <w:t>瞒报</w:t>
      </w:r>
      <w:r>
        <w:rPr>
          <w:rFonts w:hint="eastAsia" w:ascii="仿宋_GB2312" w:hAnsi="Times New Roman" w:eastAsia="仿宋_GB2312" w:cs="Times New Roman"/>
          <w:sz w:val="32"/>
          <w:szCs w:val="32"/>
          <w:lang w:val="en-US" w:eastAsia="zh-CN"/>
        </w:rPr>
        <w:t>将自愿</w:t>
      </w:r>
      <w:r>
        <w:rPr>
          <w:rFonts w:hint="eastAsia" w:ascii="仿宋_GB2312" w:hAnsi="Times New Roman" w:eastAsia="仿宋_GB2312" w:cs="Times New Roman"/>
          <w:sz w:val="32"/>
          <w:szCs w:val="32"/>
          <w:lang w:eastAsia="zh-CN"/>
        </w:rPr>
        <w:t>承担法律责任。</w:t>
      </w:r>
    </w:p>
    <w:p>
      <w:pPr>
        <w:spacing w:line="580" w:lineRule="exact"/>
        <w:ind w:firstLine="640" w:firstLineChars="200"/>
        <w:rPr>
          <w:rFonts w:hint="eastAsia" w:ascii="仿宋_GB2312" w:hAnsi="Times New Roman" w:eastAsia="仿宋_GB2312" w:cs="Times New Roman"/>
          <w:sz w:val="32"/>
          <w:szCs w:val="32"/>
          <w:lang w:eastAsia="zh-CN"/>
        </w:rPr>
      </w:pPr>
    </w:p>
    <w:p>
      <w:pPr>
        <w:spacing w:line="580" w:lineRule="exact"/>
        <w:ind w:firstLine="4800" w:firstLineChars="15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考</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生</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lang w:eastAsia="zh-CN"/>
        </w:rPr>
        <w:t>签字</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lang w:eastAsia="zh-CN"/>
        </w:rPr>
        <w:t>：</w:t>
      </w:r>
    </w:p>
    <w:p>
      <w:pPr>
        <w:spacing w:line="580" w:lineRule="exac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考 试 科 目：</w:t>
      </w:r>
    </w:p>
    <w:p>
      <w:pPr>
        <w:spacing w:line="580" w:lineRule="exact"/>
        <w:ind w:firstLine="4800" w:firstLineChars="1500"/>
      </w:pPr>
      <w:r>
        <w:rPr>
          <w:rFonts w:hint="eastAsia" w:ascii="仿宋_GB2312" w:hAnsi="Times New Roman" w:eastAsia="仿宋_GB2312" w:cs="Times New Roman"/>
          <w:sz w:val="32"/>
          <w:szCs w:val="32"/>
          <w:lang w:eastAsia="zh-CN"/>
        </w:rPr>
        <w:t>联 系 电 话：</w:t>
      </w:r>
    </w:p>
    <w:p>
      <w:pPr>
        <w:spacing w:line="580" w:lineRule="exact"/>
        <w:ind w:firstLine="4800" w:firstLineChars="15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日       期：</w:t>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5F2F9"/>
    <w:multiLevelType w:val="singleLevel"/>
    <w:tmpl w:val="8AF5F2F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ZmY0MzZmNzBhNzlkOGExMTEyODYwMWRlZTRlNGEifQ=="/>
  </w:docVars>
  <w:rsids>
    <w:rsidRoot w:val="75C31711"/>
    <w:rsid w:val="000251C4"/>
    <w:rsid w:val="00036E9D"/>
    <w:rsid w:val="00037B37"/>
    <w:rsid w:val="00064D24"/>
    <w:rsid w:val="000B5D27"/>
    <w:rsid w:val="000E7715"/>
    <w:rsid w:val="001953A2"/>
    <w:rsid w:val="002823A0"/>
    <w:rsid w:val="00330295"/>
    <w:rsid w:val="00332CEF"/>
    <w:rsid w:val="003655BA"/>
    <w:rsid w:val="003C6375"/>
    <w:rsid w:val="003D015A"/>
    <w:rsid w:val="004931AB"/>
    <w:rsid w:val="006C4E71"/>
    <w:rsid w:val="006F3CFE"/>
    <w:rsid w:val="008E7029"/>
    <w:rsid w:val="008F7FBA"/>
    <w:rsid w:val="00916450"/>
    <w:rsid w:val="00A25FA8"/>
    <w:rsid w:val="00A878AE"/>
    <w:rsid w:val="00B41212"/>
    <w:rsid w:val="00BF4D93"/>
    <w:rsid w:val="00D53130"/>
    <w:rsid w:val="00DC7480"/>
    <w:rsid w:val="00DE7585"/>
    <w:rsid w:val="00EA168F"/>
    <w:rsid w:val="00EB1B62"/>
    <w:rsid w:val="00F0712B"/>
    <w:rsid w:val="00F46000"/>
    <w:rsid w:val="00F807B1"/>
    <w:rsid w:val="00FB401F"/>
    <w:rsid w:val="03EE5AA6"/>
    <w:rsid w:val="09830947"/>
    <w:rsid w:val="106F1700"/>
    <w:rsid w:val="11150D0F"/>
    <w:rsid w:val="13117ED1"/>
    <w:rsid w:val="15633892"/>
    <w:rsid w:val="186D2989"/>
    <w:rsid w:val="1903218A"/>
    <w:rsid w:val="19D706FA"/>
    <w:rsid w:val="1F4A6119"/>
    <w:rsid w:val="23540C1B"/>
    <w:rsid w:val="25B407AE"/>
    <w:rsid w:val="2B670EFB"/>
    <w:rsid w:val="3B6D5272"/>
    <w:rsid w:val="3D165665"/>
    <w:rsid w:val="440F2A34"/>
    <w:rsid w:val="46427054"/>
    <w:rsid w:val="4F0B0984"/>
    <w:rsid w:val="55B113E6"/>
    <w:rsid w:val="577C4D41"/>
    <w:rsid w:val="5BD23E72"/>
    <w:rsid w:val="5F6B6C4E"/>
    <w:rsid w:val="6CB7418A"/>
    <w:rsid w:val="75C31711"/>
    <w:rsid w:val="78A91084"/>
    <w:rsid w:val="7AA16C5B"/>
    <w:rsid w:val="7E0D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 w:type="character" w:customStyle="1" w:styleId="13">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3</Pages>
  <Words>1547</Words>
  <Characters>1627</Characters>
  <Lines>13</Lines>
  <Paragraphs>3</Paragraphs>
  <TotalTime>17</TotalTime>
  <ScaleCrop>false</ScaleCrop>
  <LinksUpToDate>false</LinksUpToDate>
  <CharactersWithSpaces>1703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2022-02-17T03:28:00Z</dcterms:created>
  <dc:creator>huanglonghua</dc:creator>
  <cp:lastModifiedBy>李东</cp:lastModifiedBy>
  <cp:lastPrinted>2022-10-19T02:24:00Z</cp:lastPrinted>
  <dcterms:modified xsi:type="dcterms:W3CDTF">2022-10-19T05:56:30Z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E29C16CEEE39439498A416ECB62553D5</vt:lpwstr>
  </property>
</Properties>
</file>