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一、扫“赣州通行码”登记相关信息绿码(若曾在支付宝申领过赣通码，则打开支付宝-赣通码-我的赣通码出示绿码也可通行)：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86050" cy="23622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  <w:t>　　二、扫运营商轨迹查验行程轨迹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  <w:r>
        <w:drawing>
          <wp:inline distT="0" distB="0" distL="114300" distR="114300">
            <wp:extent cx="3038475" cy="34480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02914"/>
    <w:rsid w:val="76E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2021-06-25T05:42:00Z</dcterms:created>
  <dc:creator>WPS_1617756286</dc:creator>
  <cp:lastModifiedBy>WPS_1617756286</cp:lastModifiedBy>
  <dcterms:modified xsi:type="dcterms:W3CDTF">2021-06-25T05:48:28Z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E97B1D730F9B43CF84E9EA594BB0F4D7</vt:lpwstr>
  </property>
</Properties>
</file>