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widowControl/>
        <w:shd w:val="clear" w:color="auto" w:fill="FFFFFF"/>
        <w:spacing w:beforeAutospacing="0" w:afterAutospacing="0" w:line="500" w:lineRule="exact"/>
        <w:ind w:left="0" w:leftChars="0" w:firstLine="0" w:firstLineChars="0"/>
        <w:jc w:val="right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</w:p>
    <w:p>
      <w:pPr>
        <w:pStyle w:val="6"/>
        <w:widowControl/>
        <w:shd w:val="clear" w:color="auto" w:fill="FFFFFF"/>
        <w:spacing w:beforeAutospacing="0" w:afterAutospacing="0" w:line="500" w:lineRule="exact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  <w:lang w:eastAsia="zh-CN"/>
        </w:rPr>
        <w:t>附件1: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jc w:val="right"/>
        <w:rPr>
          <w:rFonts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8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425"/>
        <w:gridCol w:w="1875"/>
        <w:gridCol w:w="1500"/>
        <w:gridCol w:w="193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55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南昌经济技术开发区2020年幼儿园教师招聘考察递补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入闱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体检合格人员名单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考生姓名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体检结果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黄恩慈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20201010623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刘淑珍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20201012603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高聪颖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20201011822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刘雯欣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20201011910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jc w:val="right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0257F"/>
    <w:rsid w:val="68065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6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17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8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2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2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5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character" w:customStyle="1" w:styleId="26">
    <w:name w:val="标题 1 Char"/>
    <w:basedOn w:val="9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7">
    <w:name w:val="标题 Char"/>
    <w:basedOn w:val="9"/>
    <w:link w:val="7"/>
    <w:qFormat/>
    <w:uiPriority w:val="0"/>
    <w:rPr>
      <w:rFonts w:ascii="Calibri Light" w:hAnsi="Calibri Light" w:cs="宋体"/>
      <w:b/>
      <w:bCs/>
      <w:kern w:val="2"/>
      <w:sz w:val="32"/>
      <w:szCs w:val="32"/>
    </w:rPr>
  </w:style>
  <w:style w:type="character" w:customStyle="1" w:styleId="28">
    <w:name w:val="标题 2 Char"/>
    <w:basedOn w:val="9"/>
    <w:link w:val="3"/>
    <w:qFormat/>
    <w:uiPriority w:val="0"/>
    <w:rPr>
      <w:rFonts w:ascii="Calibri Light" w:hAnsi="Calibri Light" w:eastAsia="宋体" w:cs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10</Pages>
  <Words>417</Words>
  <Characters>578</Characters>
  <Paragraphs>59</Paragraphs>
  <TotalTime>1</TotalTime>
  <ScaleCrop>false</ScaleCrop>
  <LinksUpToDate>false</LinksUpToDate>
  <CharactersWithSpaces>584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2020-08-30T18:09:00Z</dcterms:created>
  <dc:creator>南昌命题~嵇丽花</dc:creator>
  <cp:lastModifiedBy>ぺ灬cc果冻ル</cp:lastModifiedBy>
  <dcterms:modified xsi:type="dcterms:W3CDTF">2020-09-21T01:43:36Z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