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613"/>
        <w:gridCol w:w="428"/>
        <w:gridCol w:w="1155"/>
        <w:gridCol w:w="428"/>
        <w:gridCol w:w="2367"/>
        <w:gridCol w:w="2167"/>
        <w:gridCol w:w="1012"/>
        <w:gridCol w:w="1212"/>
      </w:tblGrid>
      <w:tr w:rsidR="007C3C30" w:rsidRPr="007C3C30" w:rsidTr="007C3C30">
        <w:trPr>
          <w:trHeight w:val="997"/>
        </w:trPr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bookmarkStart w:id="0" w:name="_GoBack"/>
            <w:r w:rsidRPr="007C3C30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南丰县行政服务中心“一窗式”工作人员拟聘人员名单</w:t>
            </w:r>
            <w:bookmarkEnd w:id="0"/>
          </w:p>
        </w:tc>
      </w:tr>
      <w:tr w:rsidR="007C3C30" w:rsidRPr="007C3C30" w:rsidTr="007C3C30">
        <w:trPr>
          <w:trHeight w:val="476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序列</w:t>
            </w:r>
          </w:p>
        </w:tc>
        <w:tc>
          <w:tcPr>
            <w:tcW w:w="6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23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毕   业   院   校</w:t>
            </w:r>
          </w:p>
        </w:tc>
        <w:tc>
          <w:tcPr>
            <w:tcW w:w="21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专     业</w:t>
            </w: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体检、政审</w:t>
            </w:r>
          </w:p>
        </w:tc>
        <w:tc>
          <w:tcPr>
            <w:tcW w:w="12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聘用岗位</w:t>
            </w:r>
          </w:p>
        </w:tc>
      </w:tr>
      <w:tr w:rsidR="007C3C30" w:rsidRPr="007C3C30" w:rsidTr="007C3C30">
        <w:trPr>
          <w:trHeight w:val="595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黄兴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宋体" w:hAnsi="宋体" w:cs="宋体" w:hint="eastAsia"/>
                <w:color w:val="000000"/>
                <w:sz w:val="18"/>
                <w:szCs w:val="18"/>
              </w:rPr>
              <w:t>1999、4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南昌理工学院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软件技术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网络维护</w:t>
            </w:r>
          </w:p>
        </w:tc>
      </w:tr>
      <w:tr w:rsidR="007C3C30" w:rsidRPr="007C3C30" w:rsidTr="007C3C30">
        <w:trPr>
          <w:trHeight w:val="595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杨鸿斌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宋体" w:hAnsi="宋体" w:cs="宋体" w:hint="eastAsia"/>
                <w:color w:val="000000"/>
                <w:sz w:val="18"/>
                <w:szCs w:val="18"/>
              </w:rPr>
              <w:t>1995、5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江西工程职业学院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机电一体化技术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综合受理窗口</w:t>
            </w:r>
          </w:p>
        </w:tc>
      </w:tr>
      <w:tr w:rsidR="007C3C30" w:rsidRPr="007C3C30" w:rsidTr="007C3C30">
        <w:trPr>
          <w:trHeight w:val="595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陈文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宋体" w:hAnsi="宋体" w:cs="宋体" w:hint="eastAsia"/>
                <w:color w:val="000000"/>
                <w:sz w:val="18"/>
                <w:szCs w:val="18"/>
              </w:rPr>
              <w:t>1993、8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江西建设职业技术学院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建筑工程技术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综合受理窗口</w:t>
            </w:r>
          </w:p>
        </w:tc>
      </w:tr>
      <w:tr w:rsidR="007C3C30" w:rsidRPr="007C3C30" w:rsidTr="007C3C30">
        <w:trPr>
          <w:trHeight w:val="595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刘婧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宋体" w:hAnsi="宋体" w:cs="宋体" w:hint="eastAsia"/>
                <w:color w:val="000000"/>
                <w:sz w:val="18"/>
                <w:szCs w:val="18"/>
              </w:rPr>
              <w:t>1990、6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江西科技职业学院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应用英语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综合受理窗口</w:t>
            </w:r>
          </w:p>
        </w:tc>
      </w:tr>
      <w:tr w:rsidR="007C3C30" w:rsidRPr="007C3C30" w:rsidTr="007C3C30">
        <w:trPr>
          <w:trHeight w:val="595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饶丽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宋体" w:hAnsi="宋体" w:cs="宋体" w:hint="eastAsia"/>
                <w:color w:val="000000"/>
                <w:sz w:val="18"/>
                <w:szCs w:val="18"/>
              </w:rPr>
              <w:t>1994、1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江西旅游商贸职业学院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会计（注册会计师方向）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综合受理窗口</w:t>
            </w:r>
          </w:p>
        </w:tc>
      </w:tr>
      <w:tr w:rsidR="007C3C30" w:rsidRPr="007C3C30" w:rsidTr="007C3C30">
        <w:trPr>
          <w:trHeight w:val="595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严姗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宋体" w:hAnsi="宋体" w:cs="宋体" w:hint="eastAsia"/>
                <w:color w:val="000000"/>
                <w:sz w:val="18"/>
                <w:szCs w:val="18"/>
              </w:rPr>
              <w:t>1985、9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江西财经大学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金融学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综合受理窗口</w:t>
            </w:r>
          </w:p>
        </w:tc>
      </w:tr>
      <w:tr w:rsidR="007C3C30" w:rsidRPr="007C3C30" w:rsidTr="007C3C30">
        <w:trPr>
          <w:trHeight w:val="595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proofErr w:type="gramStart"/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谢奇欣</w:t>
            </w:r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宋体" w:hAnsi="宋体" w:cs="宋体" w:hint="eastAsia"/>
                <w:color w:val="000000"/>
                <w:sz w:val="18"/>
                <w:szCs w:val="18"/>
              </w:rPr>
              <w:t>1998、11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江西外语外贸职业学院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综合受理窗口</w:t>
            </w:r>
          </w:p>
        </w:tc>
      </w:tr>
      <w:tr w:rsidR="007C3C30" w:rsidRPr="007C3C30" w:rsidTr="007C3C30">
        <w:trPr>
          <w:trHeight w:val="595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胡菁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宋体" w:hAnsi="宋体" w:cs="宋体" w:hint="eastAsia"/>
                <w:color w:val="000000"/>
                <w:sz w:val="18"/>
                <w:szCs w:val="18"/>
              </w:rPr>
              <w:t>1991、11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东华理工大学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会计学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综合受理窗口</w:t>
            </w:r>
          </w:p>
        </w:tc>
      </w:tr>
      <w:tr w:rsidR="007C3C30" w:rsidRPr="007C3C30" w:rsidTr="007C3C30">
        <w:trPr>
          <w:trHeight w:val="595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黄英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宋体" w:hAnsi="宋体" w:cs="宋体" w:hint="eastAsia"/>
                <w:color w:val="000000"/>
                <w:sz w:val="18"/>
                <w:szCs w:val="18"/>
              </w:rPr>
              <w:t>1989、4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福州外语外贸职业技术学院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宋体" w:hAnsi="宋体" w:cs="宋体" w:hint="eastAsia"/>
                <w:color w:val="000000"/>
                <w:sz w:val="18"/>
                <w:szCs w:val="18"/>
              </w:rPr>
              <w:t> </w:t>
            </w: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综合受理窗口</w:t>
            </w:r>
          </w:p>
        </w:tc>
      </w:tr>
      <w:tr w:rsidR="007C3C30" w:rsidRPr="007C3C30" w:rsidTr="007C3C30">
        <w:trPr>
          <w:trHeight w:val="595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proofErr w:type="gramStart"/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胡洁</w:t>
            </w:r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宋体" w:hAnsi="宋体" w:cs="宋体" w:hint="eastAsia"/>
                <w:color w:val="000000"/>
                <w:sz w:val="18"/>
                <w:szCs w:val="18"/>
              </w:rPr>
              <w:t>1997、9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上海中侨职业技术学院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金融管理与实务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综合受理窗口</w:t>
            </w:r>
          </w:p>
        </w:tc>
      </w:tr>
      <w:tr w:rsidR="007C3C30" w:rsidRPr="007C3C30" w:rsidTr="007C3C30">
        <w:trPr>
          <w:trHeight w:val="595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彭天宇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宋体" w:hAnsi="宋体" w:cs="宋体" w:hint="eastAsia"/>
                <w:color w:val="000000"/>
                <w:sz w:val="18"/>
                <w:szCs w:val="18"/>
              </w:rPr>
              <w:t>1990、3、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江西现代职业技术学院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物流管理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综合受理窗口</w:t>
            </w:r>
          </w:p>
        </w:tc>
      </w:tr>
      <w:tr w:rsidR="007C3C30" w:rsidRPr="007C3C30" w:rsidTr="007C3C30">
        <w:trPr>
          <w:trHeight w:val="595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王欢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宋体" w:hAnsi="宋体" w:cs="宋体" w:hint="eastAsia"/>
                <w:color w:val="000000"/>
                <w:sz w:val="18"/>
                <w:szCs w:val="18"/>
              </w:rPr>
              <w:t>1996、11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东华理工大学长江学院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通信工程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综合受理窗口</w:t>
            </w:r>
          </w:p>
        </w:tc>
      </w:tr>
      <w:tr w:rsidR="007C3C30" w:rsidRPr="007C3C30" w:rsidTr="007C3C30">
        <w:trPr>
          <w:trHeight w:val="595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姚文达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宋体" w:hAnsi="宋体" w:cs="宋体" w:hint="eastAsia"/>
                <w:color w:val="000000"/>
                <w:sz w:val="18"/>
                <w:szCs w:val="18"/>
              </w:rPr>
              <w:t>1992、7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广西师范大学漓江学院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艺术设计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3C30" w:rsidRPr="007C3C30" w:rsidRDefault="007C3C30" w:rsidP="007C3C30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z w:val="24"/>
                <w:szCs w:val="24"/>
              </w:rPr>
            </w:pPr>
            <w:r w:rsidRPr="007C3C3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综合受理窗口</w:t>
            </w:r>
          </w:p>
        </w:tc>
      </w:tr>
    </w:tbl>
    <w:p w:rsidR="007C3C30" w:rsidRPr="007C3C30" w:rsidRDefault="007C3C30" w:rsidP="007C3C30">
      <w:pPr>
        <w:shd w:val="clear" w:color="auto" w:fill="FFFFFF"/>
        <w:adjustRightInd/>
        <w:snapToGrid/>
        <w:spacing w:after="0" w:line="480" w:lineRule="atLeast"/>
        <w:rPr>
          <w:rFonts w:ascii="微软雅黑" w:eastAsia="微软雅黑" w:hAnsi="微软雅黑" w:cs="宋体"/>
          <w:color w:val="333333"/>
          <w:sz w:val="24"/>
          <w:szCs w:val="24"/>
        </w:rPr>
      </w:pPr>
      <w:r w:rsidRPr="007C3C30">
        <w:rPr>
          <w:rFonts w:ascii="仿宋_GB2312" w:eastAsia="仿宋_GB2312" w:hAnsi="微软雅黑" w:cs="宋体" w:hint="eastAsia"/>
          <w:color w:val="000000"/>
          <w:sz w:val="32"/>
          <w:szCs w:val="32"/>
        </w:rPr>
        <w:t> </w:t>
      </w:r>
    </w:p>
    <w:p w:rsidR="007C3C30" w:rsidRPr="007C3C30" w:rsidRDefault="007C3C30" w:rsidP="007C3C30">
      <w:pPr>
        <w:shd w:val="clear" w:color="auto" w:fill="FFFFFF"/>
        <w:adjustRightInd/>
        <w:snapToGrid/>
        <w:spacing w:after="0" w:line="600" w:lineRule="atLeast"/>
        <w:rPr>
          <w:rFonts w:ascii="微软雅黑" w:eastAsia="微软雅黑" w:hAnsi="微软雅黑" w:cs="宋体" w:hint="eastAsia"/>
          <w:color w:val="333333"/>
          <w:sz w:val="24"/>
          <w:szCs w:val="24"/>
        </w:rPr>
      </w:pPr>
      <w:r w:rsidRPr="007C3C30">
        <w:rPr>
          <w:rFonts w:ascii="仿宋_GB2312" w:eastAsia="仿宋_GB2312" w:hAnsi="微软雅黑" w:cs="宋体" w:hint="eastAsia"/>
          <w:color w:val="000000"/>
          <w:sz w:val="32"/>
          <w:szCs w:val="32"/>
        </w:rPr>
        <w:t> </w:t>
      </w:r>
    </w:p>
    <w:p w:rsidR="00910170" w:rsidRPr="007C3C30" w:rsidRDefault="00910170" w:rsidP="007C3C30"/>
    <w:sectPr w:rsidR="00910170" w:rsidRPr="007C3C30" w:rsidSect="00FD7510">
      <w:headerReference w:type="default" r:id="rId8"/>
      <w:footerReference w:type="default" r:id="rId9"/>
      <w:pgSz w:w="11907" w:h="16839"/>
      <w:pgMar w:top="1418" w:right="1531" w:bottom="907" w:left="1531" w:header="851" w:footer="567" w:gutter="0"/>
      <w:pgNumType w:fmt="numberInDash"/>
      <w:cols w:space="720"/>
      <w:docGrid w:linePitch="602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84" w:rsidRDefault="00897384">
      <w:pPr>
        <w:spacing w:after="0"/>
      </w:pPr>
      <w:r>
        <w:separator/>
      </w:r>
    </w:p>
  </w:endnote>
  <w:endnote w:type="continuationSeparator" w:id="0">
    <w:p w:rsidR="00897384" w:rsidRDefault="008973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97" w:rsidRDefault="0013070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3C30" w:rsidRPr="007C3C30">
      <w:rPr>
        <w:noProof/>
        <w:lang w:val="zh-CN"/>
      </w:rPr>
      <w:t>-</w:t>
    </w:r>
    <w:r w:rsidR="007C3C30">
      <w:rPr>
        <w:noProof/>
      </w:rPr>
      <w:t xml:space="preserve"> 1 -</w:t>
    </w:r>
    <w:r>
      <w:fldChar w:fldCharType="end"/>
    </w:r>
  </w:p>
  <w:p w:rsidR="00C13797" w:rsidRDefault="00C137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84" w:rsidRDefault="00897384">
      <w:pPr>
        <w:spacing w:after="0"/>
      </w:pPr>
      <w:r>
        <w:separator/>
      </w:r>
    </w:p>
  </w:footnote>
  <w:footnote w:type="continuationSeparator" w:id="0">
    <w:p w:rsidR="00897384" w:rsidRDefault="008973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97" w:rsidRDefault="00C13797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141C"/>
    <w:multiLevelType w:val="multilevel"/>
    <w:tmpl w:val="437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1C"/>
    <w:rsid w:val="0001711C"/>
    <w:rsid w:val="00022C41"/>
    <w:rsid w:val="000337A4"/>
    <w:rsid w:val="00087679"/>
    <w:rsid w:val="000D0E2F"/>
    <w:rsid w:val="00130706"/>
    <w:rsid w:val="00144997"/>
    <w:rsid w:val="001745F4"/>
    <w:rsid w:val="001D277D"/>
    <w:rsid w:val="00217707"/>
    <w:rsid w:val="003319AF"/>
    <w:rsid w:val="00422574"/>
    <w:rsid w:val="00481680"/>
    <w:rsid w:val="004E0564"/>
    <w:rsid w:val="00537670"/>
    <w:rsid w:val="00566FBC"/>
    <w:rsid w:val="005A34ED"/>
    <w:rsid w:val="005B0C88"/>
    <w:rsid w:val="00626E98"/>
    <w:rsid w:val="006509E4"/>
    <w:rsid w:val="00695BD6"/>
    <w:rsid w:val="006F2AD9"/>
    <w:rsid w:val="00721DE1"/>
    <w:rsid w:val="0074103C"/>
    <w:rsid w:val="00750C32"/>
    <w:rsid w:val="007C3C30"/>
    <w:rsid w:val="008030FB"/>
    <w:rsid w:val="008144B0"/>
    <w:rsid w:val="008414F2"/>
    <w:rsid w:val="00897384"/>
    <w:rsid w:val="00910170"/>
    <w:rsid w:val="00927A8F"/>
    <w:rsid w:val="009A3E74"/>
    <w:rsid w:val="009C00E4"/>
    <w:rsid w:val="00A05736"/>
    <w:rsid w:val="00AB3DFF"/>
    <w:rsid w:val="00AB5D5B"/>
    <w:rsid w:val="00AD40D2"/>
    <w:rsid w:val="00AF4A8F"/>
    <w:rsid w:val="00B94649"/>
    <w:rsid w:val="00BD54B9"/>
    <w:rsid w:val="00C12311"/>
    <w:rsid w:val="00C13797"/>
    <w:rsid w:val="00CD0986"/>
    <w:rsid w:val="00D01BDB"/>
    <w:rsid w:val="00D35012"/>
    <w:rsid w:val="00D962FB"/>
    <w:rsid w:val="00E2569C"/>
    <w:rsid w:val="00E45976"/>
    <w:rsid w:val="00EC42BE"/>
    <w:rsid w:val="00F22961"/>
    <w:rsid w:val="00F2535A"/>
    <w:rsid w:val="00F97B26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B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5B0C8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22574"/>
    <w:pPr>
      <w:adjustRightInd/>
      <w:snapToGrid/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961"/>
  </w:style>
  <w:style w:type="character" w:styleId="a3">
    <w:name w:val="Hyperlink"/>
    <w:basedOn w:val="a0"/>
    <w:uiPriority w:val="99"/>
    <w:semiHidden/>
    <w:unhideWhenUsed/>
    <w:rsid w:val="00F22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961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5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217707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7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0C88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537670"/>
    <w:rPr>
      <w:b/>
      <w:bCs/>
    </w:rPr>
  </w:style>
  <w:style w:type="character" w:customStyle="1" w:styleId="Char0">
    <w:name w:val="页眉 Char"/>
    <w:basedOn w:val="a0"/>
    <w:link w:val="a7"/>
    <w:rsid w:val="008030F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30FB"/>
    <w:rPr>
      <w:rFonts w:ascii="Tahoma" w:hAnsi="Tahoma"/>
      <w:sz w:val="18"/>
      <w:szCs w:val="18"/>
    </w:rPr>
  </w:style>
  <w:style w:type="character" w:customStyle="1" w:styleId="Char2">
    <w:name w:val="正文文本缩进 Char"/>
    <w:basedOn w:val="a0"/>
    <w:link w:val="a9"/>
    <w:rsid w:val="008030FB"/>
    <w:rPr>
      <w:rFonts w:ascii="Times New Roman" w:eastAsia="仿宋_GB2312" w:hAnsi="Times New Roman"/>
      <w:sz w:val="32"/>
      <w:szCs w:val="24"/>
    </w:rPr>
  </w:style>
  <w:style w:type="paragraph" w:styleId="a9">
    <w:name w:val="Body Text Indent"/>
    <w:basedOn w:val="a"/>
    <w:link w:val="Char2"/>
    <w:rsid w:val="008030FB"/>
    <w:pPr>
      <w:widowControl w:val="0"/>
      <w:adjustRightInd/>
      <w:snapToGrid/>
      <w:spacing w:after="0"/>
      <w:ind w:firstLineChars="200" w:firstLine="640"/>
      <w:jc w:val="both"/>
    </w:pPr>
    <w:rPr>
      <w:rFonts w:ascii="Times New Roman" w:eastAsia="仿宋_GB2312" w:hAnsi="Times New Roman" w:cstheme="minorBidi"/>
      <w:kern w:val="2"/>
      <w:sz w:val="32"/>
      <w:szCs w:val="24"/>
    </w:rPr>
  </w:style>
  <w:style w:type="character" w:customStyle="1" w:styleId="Char10">
    <w:name w:val="正文文本缩进 Char1"/>
    <w:basedOn w:val="a0"/>
    <w:uiPriority w:val="99"/>
    <w:semiHidden/>
    <w:rsid w:val="008030FB"/>
    <w:rPr>
      <w:rFonts w:ascii="Tahoma" w:eastAsia="宋体" w:hAnsi="Tahoma" w:cs="Times New Roman"/>
      <w:kern w:val="0"/>
      <w:sz w:val="22"/>
    </w:rPr>
  </w:style>
  <w:style w:type="paragraph" w:styleId="a7">
    <w:name w:val="header"/>
    <w:basedOn w:val="a"/>
    <w:link w:val="Char0"/>
    <w:rsid w:val="008030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rsid w:val="008030FB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A3E74"/>
    <w:rPr>
      <w:color w:val="800080"/>
      <w:u w:val="single"/>
    </w:rPr>
  </w:style>
  <w:style w:type="paragraph" w:customStyle="1" w:styleId="font5">
    <w:name w:val="font5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47">
    <w:name w:val="xl247"/>
    <w:basedOn w:val="a"/>
    <w:rsid w:val="009A3E74"/>
    <w:pPr>
      <w:adjustRightInd/>
      <w:snapToGrid/>
      <w:spacing w:before="100" w:beforeAutospacing="1" w:after="100" w:afterAutospacing="1"/>
      <w:textAlignment w:val="bottom"/>
    </w:pPr>
    <w:rPr>
      <w:rFonts w:ascii="宋体" w:hAnsi="宋体" w:cs="宋体"/>
      <w:b/>
      <w:bCs/>
      <w:sz w:val="24"/>
      <w:szCs w:val="24"/>
    </w:rPr>
  </w:style>
  <w:style w:type="paragraph" w:customStyle="1" w:styleId="xl248">
    <w:name w:val="xl24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49">
    <w:name w:val="xl24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0">
    <w:name w:val="xl25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251">
    <w:name w:val="xl251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2">
    <w:name w:val="xl252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3">
    <w:name w:val="xl253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4">
    <w:name w:val="xl254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5">
    <w:name w:val="xl255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18"/>
      <w:szCs w:val="18"/>
    </w:rPr>
  </w:style>
  <w:style w:type="paragraph" w:customStyle="1" w:styleId="xl256">
    <w:name w:val="xl256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7">
    <w:name w:val="xl257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258">
    <w:name w:val="xl25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59">
    <w:name w:val="xl25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60">
    <w:name w:val="xl26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40"/>
      <w:szCs w:val="40"/>
    </w:rPr>
  </w:style>
  <w:style w:type="character" w:customStyle="1" w:styleId="smallfont">
    <w:name w:val="smallfont"/>
    <w:basedOn w:val="a0"/>
    <w:rsid w:val="00E45976"/>
  </w:style>
  <w:style w:type="character" w:customStyle="1" w:styleId="medfont">
    <w:name w:val="medfont"/>
    <w:basedOn w:val="a0"/>
    <w:rsid w:val="00E45976"/>
  </w:style>
  <w:style w:type="character" w:customStyle="1" w:styleId="largefont">
    <w:name w:val="largefont"/>
    <w:basedOn w:val="a0"/>
    <w:rsid w:val="00E4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B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5B0C8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22574"/>
    <w:pPr>
      <w:adjustRightInd/>
      <w:snapToGrid/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961"/>
  </w:style>
  <w:style w:type="character" w:styleId="a3">
    <w:name w:val="Hyperlink"/>
    <w:basedOn w:val="a0"/>
    <w:uiPriority w:val="99"/>
    <w:semiHidden/>
    <w:unhideWhenUsed/>
    <w:rsid w:val="00F22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961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5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217707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7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0C88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537670"/>
    <w:rPr>
      <w:b/>
      <w:bCs/>
    </w:rPr>
  </w:style>
  <w:style w:type="character" w:customStyle="1" w:styleId="Char0">
    <w:name w:val="页眉 Char"/>
    <w:basedOn w:val="a0"/>
    <w:link w:val="a7"/>
    <w:rsid w:val="008030F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30FB"/>
    <w:rPr>
      <w:rFonts w:ascii="Tahoma" w:hAnsi="Tahoma"/>
      <w:sz w:val="18"/>
      <w:szCs w:val="18"/>
    </w:rPr>
  </w:style>
  <w:style w:type="character" w:customStyle="1" w:styleId="Char2">
    <w:name w:val="正文文本缩进 Char"/>
    <w:basedOn w:val="a0"/>
    <w:link w:val="a9"/>
    <w:rsid w:val="008030FB"/>
    <w:rPr>
      <w:rFonts w:ascii="Times New Roman" w:eastAsia="仿宋_GB2312" w:hAnsi="Times New Roman"/>
      <w:sz w:val="32"/>
      <w:szCs w:val="24"/>
    </w:rPr>
  </w:style>
  <w:style w:type="paragraph" w:styleId="a9">
    <w:name w:val="Body Text Indent"/>
    <w:basedOn w:val="a"/>
    <w:link w:val="Char2"/>
    <w:rsid w:val="008030FB"/>
    <w:pPr>
      <w:widowControl w:val="0"/>
      <w:adjustRightInd/>
      <w:snapToGrid/>
      <w:spacing w:after="0"/>
      <w:ind w:firstLineChars="200" w:firstLine="640"/>
      <w:jc w:val="both"/>
    </w:pPr>
    <w:rPr>
      <w:rFonts w:ascii="Times New Roman" w:eastAsia="仿宋_GB2312" w:hAnsi="Times New Roman" w:cstheme="minorBidi"/>
      <w:kern w:val="2"/>
      <w:sz w:val="32"/>
      <w:szCs w:val="24"/>
    </w:rPr>
  </w:style>
  <w:style w:type="character" w:customStyle="1" w:styleId="Char10">
    <w:name w:val="正文文本缩进 Char1"/>
    <w:basedOn w:val="a0"/>
    <w:uiPriority w:val="99"/>
    <w:semiHidden/>
    <w:rsid w:val="008030FB"/>
    <w:rPr>
      <w:rFonts w:ascii="Tahoma" w:eastAsia="宋体" w:hAnsi="Tahoma" w:cs="Times New Roman"/>
      <w:kern w:val="0"/>
      <w:sz w:val="22"/>
    </w:rPr>
  </w:style>
  <w:style w:type="paragraph" w:styleId="a7">
    <w:name w:val="header"/>
    <w:basedOn w:val="a"/>
    <w:link w:val="Char0"/>
    <w:rsid w:val="008030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rsid w:val="008030FB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A3E74"/>
    <w:rPr>
      <w:color w:val="800080"/>
      <w:u w:val="single"/>
    </w:rPr>
  </w:style>
  <w:style w:type="paragraph" w:customStyle="1" w:styleId="font5">
    <w:name w:val="font5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47">
    <w:name w:val="xl247"/>
    <w:basedOn w:val="a"/>
    <w:rsid w:val="009A3E74"/>
    <w:pPr>
      <w:adjustRightInd/>
      <w:snapToGrid/>
      <w:spacing w:before="100" w:beforeAutospacing="1" w:after="100" w:afterAutospacing="1"/>
      <w:textAlignment w:val="bottom"/>
    </w:pPr>
    <w:rPr>
      <w:rFonts w:ascii="宋体" w:hAnsi="宋体" w:cs="宋体"/>
      <w:b/>
      <w:bCs/>
      <w:sz w:val="24"/>
      <w:szCs w:val="24"/>
    </w:rPr>
  </w:style>
  <w:style w:type="paragraph" w:customStyle="1" w:styleId="xl248">
    <w:name w:val="xl24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49">
    <w:name w:val="xl24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0">
    <w:name w:val="xl25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251">
    <w:name w:val="xl251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2">
    <w:name w:val="xl252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3">
    <w:name w:val="xl253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4">
    <w:name w:val="xl254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5">
    <w:name w:val="xl255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18"/>
      <w:szCs w:val="18"/>
    </w:rPr>
  </w:style>
  <w:style w:type="paragraph" w:customStyle="1" w:styleId="xl256">
    <w:name w:val="xl256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7">
    <w:name w:val="xl257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258">
    <w:name w:val="xl25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59">
    <w:name w:val="xl25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60">
    <w:name w:val="xl26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40"/>
      <w:szCs w:val="40"/>
    </w:rPr>
  </w:style>
  <w:style w:type="character" w:customStyle="1" w:styleId="smallfont">
    <w:name w:val="smallfont"/>
    <w:basedOn w:val="a0"/>
    <w:rsid w:val="00E45976"/>
  </w:style>
  <w:style w:type="character" w:customStyle="1" w:styleId="medfont">
    <w:name w:val="medfont"/>
    <w:basedOn w:val="a0"/>
    <w:rsid w:val="00E45976"/>
  </w:style>
  <w:style w:type="character" w:customStyle="1" w:styleId="largefont">
    <w:name w:val="largefont"/>
    <w:basedOn w:val="a0"/>
    <w:rsid w:val="00E4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851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23" w:color="E3E3E3"/>
            <w:right w:val="none" w:sz="0" w:space="0" w:color="auto"/>
          </w:divBdr>
          <w:divsChild>
            <w:div w:id="15744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219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8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7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345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102797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6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9314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329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3909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7095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354791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1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  <w:divsChild>
            <w:div w:id="21184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微软中国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2020-04-02T08:49:00Z</dcterms:created>
  <dcterms:modified xsi:type="dcterms:W3CDTF">2020-04-02T08:49:00Z</dcterms:modified>
</cp:coreProperties>
</file>